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6E0" w:rsidRDefault="000606E0" w:rsidP="000606E0">
      <w:pPr>
        <w:bidi w:val="0"/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</w:p>
    <w:p w:rsidR="00742440" w:rsidRDefault="00742440" w:rsidP="00742440">
      <w:pPr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</w:p>
    <w:p w:rsidR="00742440" w:rsidRDefault="00742440" w:rsidP="00742440">
      <w:pPr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</w:p>
    <w:p w:rsidR="000606E0" w:rsidRDefault="000606E0" w:rsidP="000606E0">
      <w:pPr>
        <w:bidi w:val="0"/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</w:p>
    <w:p w:rsidR="000606E0" w:rsidRDefault="000606E0" w:rsidP="000606E0">
      <w:pPr>
        <w:bidi w:val="0"/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פרוי</w:t>
      </w:r>
      <w:r w:rsidR="00F81520"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י</w:t>
      </w:r>
      <w:r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קט באבטחת מידע</w:t>
      </w:r>
    </w:p>
    <w:p w:rsidR="000606E0" w:rsidRDefault="000606E0" w:rsidP="000606E0">
      <w:pPr>
        <w:bidi w:val="0"/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</w:p>
    <w:p w:rsidR="000606E0" w:rsidRDefault="000606E0" w:rsidP="000606E0">
      <w:pPr>
        <w:bidi w:val="0"/>
        <w:jc w:val="center"/>
        <w:rPr>
          <w:rFonts w:ascii="Tahoma" w:hAnsi="Tahoma" w:cs="David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236349</w:t>
      </w:r>
    </w:p>
    <w:p w:rsidR="000606E0" w:rsidRDefault="000606E0" w:rsidP="000606E0">
      <w:pPr>
        <w:bidi w:val="0"/>
        <w:jc w:val="right"/>
        <w:rPr>
          <w:rFonts w:ascii="Tahoma" w:hAnsi="Tahoma" w:cs="David"/>
          <w:b/>
          <w:bCs/>
          <w:color w:val="000000"/>
          <w:sz w:val="28"/>
          <w:szCs w:val="28"/>
          <w:u w:val="single"/>
        </w:rPr>
      </w:pPr>
    </w:p>
    <w:p w:rsidR="000606E0" w:rsidRDefault="004F6207" w:rsidP="000606E0">
      <w:pPr>
        <w:bidi w:val="0"/>
        <w:jc w:val="right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מנחה</w:t>
      </w:r>
      <w:r w:rsidR="000606E0"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:</w:t>
      </w:r>
    </w:p>
    <w:p w:rsidR="000606E0" w:rsidRDefault="000606E0" w:rsidP="000606E0">
      <w:pPr>
        <w:rPr>
          <w:rFonts w:ascii="Tahoma" w:hAnsi="Tahoma" w:cs="David"/>
          <w:color w:val="000000"/>
          <w:sz w:val="28"/>
          <w:szCs w:val="28"/>
          <w:rtl/>
        </w:rPr>
      </w:pPr>
      <w:r>
        <w:rPr>
          <w:rFonts w:ascii="Tahoma" w:hAnsi="Tahoma" w:cs="David" w:hint="cs"/>
          <w:color w:val="000000"/>
          <w:sz w:val="28"/>
          <w:szCs w:val="28"/>
          <w:rtl/>
        </w:rPr>
        <w:t>אלי קופלביץ</w:t>
      </w:r>
    </w:p>
    <w:p w:rsidR="000606E0" w:rsidRDefault="00BE08B3" w:rsidP="000606E0">
      <w:pPr>
        <w:rPr>
          <w:rFonts w:ascii="Tahoma" w:hAnsi="Tahoma" w:cs="David"/>
          <w:color w:val="000000"/>
          <w:sz w:val="28"/>
          <w:szCs w:val="28"/>
          <w:rtl/>
        </w:rPr>
      </w:pPr>
      <w:r>
        <w:rPr>
          <w:rFonts w:ascii="Tahoma" w:hAnsi="Tahoma" w:cs="David"/>
          <w:color w:val="000000"/>
          <w:sz w:val="28"/>
          <w:szCs w:val="28"/>
        </w:rPr>
        <w:t>Email</w:t>
      </w:r>
      <w:r w:rsidR="000606E0">
        <w:rPr>
          <w:rFonts w:ascii="Tahoma" w:hAnsi="Tahoma" w:cs="David"/>
          <w:color w:val="000000"/>
          <w:sz w:val="28"/>
          <w:szCs w:val="28"/>
          <w:rtl/>
        </w:rPr>
        <w:tab/>
      </w:r>
      <w:r>
        <w:rPr>
          <w:rFonts w:ascii="Tahoma" w:hAnsi="Tahoma" w:cs="David" w:hint="cs"/>
          <w:color w:val="000000"/>
          <w:sz w:val="28"/>
          <w:szCs w:val="28"/>
          <w:rtl/>
        </w:rPr>
        <w:t xml:space="preserve">: </w:t>
      </w:r>
      <w:r>
        <w:rPr>
          <w:rFonts w:ascii="Tahoma" w:hAnsi="Tahoma" w:cs="David"/>
          <w:color w:val="000000"/>
          <w:sz w:val="28"/>
          <w:szCs w:val="28"/>
        </w:rPr>
        <w:t>elikop@cs.technion.ac.il</w:t>
      </w:r>
      <w:r w:rsidR="000606E0">
        <w:rPr>
          <w:rFonts w:ascii="Tahoma" w:hAnsi="Tahoma" w:cs="David"/>
          <w:color w:val="000000"/>
          <w:sz w:val="28"/>
          <w:szCs w:val="28"/>
          <w:rtl/>
        </w:rPr>
        <w:tab/>
      </w:r>
      <w:r w:rsidR="000606E0">
        <w:rPr>
          <w:rFonts w:ascii="Tahoma" w:hAnsi="Tahoma" w:cs="David"/>
          <w:color w:val="000000"/>
          <w:sz w:val="28"/>
          <w:szCs w:val="28"/>
          <w:rtl/>
        </w:rPr>
        <w:tab/>
      </w:r>
    </w:p>
    <w:p w:rsidR="00BE08B3" w:rsidRPr="000606E0" w:rsidRDefault="00BE08B3" w:rsidP="000606E0">
      <w:pPr>
        <w:rPr>
          <w:rFonts w:ascii="Tahoma" w:hAnsi="Tahoma" w:cs="David"/>
          <w:color w:val="000000"/>
          <w:sz w:val="28"/>
          <w:szCs w:val="28"/>
          <w:rtl/>
        </w:rPr>
      </w:pPr>
      <w:r>
        <w:rPr>
          <w:rFonts w:ascii="Tahoma" w:hAnsi="Tahoma" w:cs="David" w:hint="cs"/>
          <w:color w:val="000000"/>
          <w:sz w:val="28"/>
          <w:szCs w:val="28"/>
          <w:rtl/>
        </w:rPr>
        <w:t>טלפון: 04-8292979</w:t>
      </w:r>
    </w:p>
    <w:p w:rsidR="000606E0" w:rsidRDefault="000606E0" w:rsidP="000606E0">
      <w:pPr>
        <w:bidi w:val="0"/>
        <w:jc w:val="right"/>
        <w:rPr>
          <w:rFonts w:ascii="Tahoma" w:hAnsi="Tahoma" w:cs="David"/>
          <w:b/>
          <w:bCs/>
          <w:color w:val="000000"/>
          <w:sz w:val="28"/>
          <w:szCs w:val="28"/>
          <w:u w:val="single"/>
        </w:rPr>
      </w:pPr>
    </w:p>
    <w:p w:rsidR="000606E0" w:rsidRDefault="00BE08B3" w:rsidP="00742440">
      <w:pPr>
        <w:bidi w:val="0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  <w:r>
        <w:rPr>
          <w:rFonts w:ascii="Tahoma" w:hAnsi="Tahoma" w:cs="David"/>
          <w:b/>
          <w:bCs/>
          <w:color w:val="000000"/>
          <w:sz w:val="28"/>
          <w:szCs w:val="28"/>
          <w:u w:val="single"/>
        </w:rPr>
        <w:br w:type="page"/>
      </w:r>
    </w:p>
    <w:p w:rsidR="00EF1DFC" w:rsidRPr="00EF1DFC" w:rsidRDefault="00EF1DFC" w:rsidP="00EF1DFC">
      <w:pPr>
        <w:pStyle w:val="NormalWeb"/>
        <w:bidi/>
        <w:ind w:left="72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EF1DFC" w:rsidRPr="00EF1DFC" w:rsidRDefault="00EF1DFC" w:rsidP="00EF1DFC">
      <w:pPr>
        <w:pStyle w:val="NormalWeb"/>
        <w:bidi/>
        <w:ind w:left="720"/>
        <w:rPr>
          <w:rFonts w:ascii="Tahoma" w:hAnsi="Tahoma" w:cs="Tahoma"/>
          <w:b/>
          <w:bCs/>
          <w:color w:val="000000"/>
          <w:sz w:val="20"/>
          <w:szCs w:val="20"/>
          <w:u w:val="single"/>
        </w:rPr>
      </w:pPr>
    </w:p>
    <w:p w:rsidR="00505F70" w:rsidRDefault="00A437B1" w:rsidP="00EF1DFC">
      <w:pPr>
        <w:pStyle w:val="NormalWeb"/>
        <w:numPr>
          <w:ilvl w:val="0"/>
          <w:numId w:val="4"/>
        </w:numPr>
        <w:bidi/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</w:pPr>
      <w:r w:rsidRPr="00A437B1"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t>בית חכם מאובטח</w:t>
      </w:r>
    </w:p>
    <w:p w:rsidR="00A437B1" w:rsidRPr="00A437B1" w:rsidRDefault="00A437B1" w:rsidP="00A437B1">
      <w:pPr>
        <w:pStyle w:val="NormalWeb"/>
        <w:bidi/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</w:pPr>
    </w:p>
    <w:p w:rsidR="004F6207" w:rsidRDefault="004F6207" w:rsidP="00DD67F7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4F6207" w:rsidRPr="005B2DCA" w:rsidRDefault="004F6207" w:rsidP="004F6207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במסגרת פרוייקט הבית החכם מפותחת מערכת לשליטה על מכשירים חשמליים בבית על גבי רשת התקשורת הביתית.</w:t>
      </w:r>
      <w:r w:rsidR="00BF0868">
        <w:rPr>
          <w:rFonts w:ascii="Tahoma" w:hAnsi="Tahoma" w:cs="David" w:hint="cs"/>
          <w:color w:val="000000"/>
          <w:rtl/>
        </w:rPr>
        <w:t xml:space="preserve"> השליטה על המכשירים מתבצעת מאפליקציה בטלפון סלולארי המעבירה פקודות לשרת בענן.</w:t>
      </w:r>
      <w:r w:rsidR="00B752D2">
        <w:rPr>
          <w:rFonts w:ascii="Tahoma" w:hAnsi="Tahoma" w:cs="David"/>
          <w:color w:val="000000"/>
        </w:rPr>
        <w:t xml:space="preserve"> </w:t>
      </w:r>
      <w:r w:rsidR="005B2DCA">
        <w:rPr>
          <w:rFonts w:ascii="Tahoma" w:hAnsi="Tahoma" w:cs="David" w:hint="cs"/>
          <w:color w:val="000000"/>
          <w:rtl/>
        </w:rPr>
        <w:t>השרת בענן ייתקשר עם בקר מרכזי בבית.</w:t>
      </w:r>
    </w:p>
    <w:p w:rsidR="004F6207" w:rsidRDefault="004F6207" w:rsidP="00B752D2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 xml:space="preserve">המטרה במסגרת פרוייקט זה </w:t>
      </w:r>
      <w:r w:rsidR="00BF0868">
        <w:rPr>
          <w:rFonts w:ascii="Tahoma" w:hAnsi="Tahoma" w:cs="David" w:hint="cs"/>
          <w:color w:val="000000"/>
          <w:rtl/>
        </w:rPr>
        <w:t>לשלב מגנוני אבטחה קריפטוגרפיים</w:t>
      </w:r>
      <w:r w:rsidR="00B752D2">
        <w:rPr>
          <w:rFonts w:ascii="Tahoma" w:hAnsi="Tahoma" w:cs="David" w:hint="cs"/>
          <w:color w:val="000000"/>
          <w:rtl/>
        </w:rPr>
        <w:t xml:space="preserve"> </w:t>
      </w:r>
      <w:r w:rsidR="00A437B1" w:rsidRPr="00CD16B4">
        <w:rPr>
          <w:rFonts w:ascii="Tahoma" w:hAnsi="Tahoma" w:cs="David" w:hint="cs"/>
          <w:color w:val="000000"/>
          <w:rtl/>
        </w:rPr>
        <w:t>בפרוייקט הבית החכם כדי למ</w:t>
      </w:r>
      <w:r w:rsidR="00BF0868">
        <w:rPr>
          <w:rFonts w:ascii="Tahoma" w:hAnsi="Tahoma" w:cs="David" w:hint="cs"/>
          <w:color w:val="000000"/>
          <w:rtl/>
        </w:rPr>
        <w:t>נוע השתלטות</w:t>
      </w:r>
      <w:r>
        <w:rPr>
          <w:rFonts w:ascii="Tahoma" w:hAnsi="Tahoma" w:cs="David" w:hint="cs"/>
          <w:color w:val="000000"/>
          <w:rtl/>
        </w:rPr>
        <w:t xml:space="preserve"> על  מכשירי הבית </w:t>
      </w:r>
      <w:r w:rsidR="00A437B1" w:rsidRPr="00CD16B4">
        <w:rPr>
          <w:rFonts w:ascii="Tahoma" w:hAnsi="Tahoma" w:cs="David" w:hint="cs"/>
          <w:color w:val="000000"/>
          <w:rtl/>
        </w:rPr>
        <w:t>ע"י גורמים לא רצויים.</w:t>
      </w:r>
      <w:r w:rsidR="00B752D2">
        <w:rPr>
          <w:rFonts w:ascii="Tahoma" w:hAnsi="Tahoma" w:cs="David" w:hint="cs"/>
          <w:color w:val="000000"/>
          <w:rtl/>
        </w:rPr>
        <w:t xml:space="preserve"> </w:t>
      </w:r>
      <w:r>
        <w:rPr>
          <w:rFonts w:ascii="Tahoma" w:hAnsi="Tahoma" w:cs="David" w:hint="cs"/>
          <w:color w:val="000000"/>
          <w:rtl/>
        </w:rPr>
        <w:t>מנגנוני האבט</w:t>
      </w:r>
      <w:r w:rsidR="00BF0868">
        <w:rPr>
          <w:rFonts w:ascii="Tahoma" w:hAnsi="Tahoma" w:cs="David" w:hint="cs"/>
          <w:color w:val="000000"/>
          <w:rtl/>
        </w:rPr>
        <w:t>חה יכילו מספר מנגנונים קריפטוגרפ</w:t>
      </w:r>
      <w:r>
        <w:rPr>
          <w:rFonts w:ascii="Tahoma" w:hAnsi="Tahoma" w:cs="David" w:hint="cs"/>
          <w:color w:val="000000"/>
          <w:rtl/>
        </w:rPr>
        <w:t>יים כמו הצפנה, חתימה דיגיטלית ועוד.</w:t>
      </w:r>
    </w:p>
    <w:p w:rsidR="004F6207" w:rsidRDefault="004F6207" w:rsidP="004F6207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BF0868" w:rsidRDefault="004F6207" w:rsidP="00B752D2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במסגרת הפרוייקט, הסטודנטים יאפיינו את שיטות האבטחה</w:t>
      </w:r>
      <w:r w:rsidR="00E52A67">
        <w:rPr>
          <w:rFonts w:ascii="Tahoma" w:hAnsi="Tahoma" w:cs="David" w:hint="cs"/>
          <w:color w:val="000000"/>
          <w:rtl/>
        </w:rPr>
        <w:t xml:space="preserve"> הנחוצות. יגדירו</w:t>
      </w:r>
      <w:r>
        <w:rPr>
          <w:rFonts w:ascii="Tahoma" w:hAnsi="Tahoma" w:cs="David" w:hint="cs"/>
          <w:color w:val="000000"/>
          <w:rtl/>
        </w:rPr>
        <w:t xml:space="preserve"> </w:t>
      </w:r>
      <w:r w:rsidR="00BF0868">
        <w:rPr>
          <w:rFonts w:ascii="Tahoma" w:hAnsi="Tahoma" w:cs="David" w:hint="cs"/>
          <w:color w:val="000000"/>
          <w:rtl/>
        </w:rPr>
        <w:t>את אופן המימוש הקריפטוגרפי</w:t>
      </w:r>
      <w:r w:rsidR="00B752D2">
        <w:rPr>
          <w:rFonts w:ascii="Tahoma" w:hAnsi="Tahoma" w:cs="David" w:hint="cs"/>
          <w:color w:val="000000"/>
          <w:rtl/>
        </w:rPr>
        <w:t xml:space="preserve"> וייבחרו את השיטות הקריפטוגרפיות </w:t>
      </w:r>
      <w:r w:rsidR="00E52A67">
        <w:rPr>
          <w:rFonts w:ascii="Tahoma" w:hAnsi="Tahoma" w:cs="David" w:hint="cs"/>
          <w:color w:val="000000"/>
          <w:rtl/>
        </w:rPr>
        <w:t xml:space="preserve">תוך התחשבות בשיקולי ביצועים של המעבדים השונים בפרוייקט. לאחר השלמת התכן, יממשו הסטודנטים בפועל, את האבטחה </w:t>
      </w:r>
      <w:r w:rsidR="00BF0868">
        <w:rPr>
          <w:rFonts w:ascii="Tahoma" w:hAnsi="Tahoma" w:cs="David" w:hint="cs"/>
          <w:color w:val="000000"/>
          <w:rtl/>
        </w:rPr>
        <w:t xml:space="preserve">על גבי פלטפורמה שתיבחר </w:t>
      </w:r>
      <w:r w:rsidR="00E52A67">
        <w:rPr>
          <w:rFonts w:ascii="Tahoma" w:hAnsi="Tahoma" w:cs="David" w:hint="cs"/>
          <w:color w:val="000000"/>
          <w:rtl/>
        </w:rPr>
        <w:t>ויוודאו שהמימוש נותן מענה לדרישות.</w:t>
      </w:r>
      <w:r w:rsidR="00BF0868">
        <w:rPr>
          <w:rFonts w:ascii="Tahoma" w:hAnsi="Tahoma" w:cs="David" w:hint="cs"/>
          <w:color w:val="000000"/>
          <w:rtl/>
        </w:rPr>
        <w:t xml:space="preserve"> מבנה המערכת ופלטפורמת העבודה ייבחנו ויוגדרו בתחילת הפרוייקט</w:t>
      </w:r>
      <w:r w:rsidR="0098276C">
        <w:rPr>
          <w:rFonts w:ascii="Tahoma" w:hAnsi="Tahoma" w:cs="David" w:hint="cs"/>
          <w:color w:val="000000"/>
          <w:rtl/>
        </w:rPr>
        <w:t>, בשיתוף הסטודנטים</w:t>
      </w:r>
      <w:r w:rsidR="00BF0868">
        <w:rPr>
          <w:rFonts w:ascii="Tahoma" w:hAnsi="Tahoma" w:cs="David" w:hint="cs"/>
          <w:color w:val="000000"/>
          <w:rtl/>
        </w:rPr>
        <w:t>.</w:t>
      </w:r>
    </w:p>
    <w:p w:rsidR="009D0D83" w:rsidRDefault="00B752D2" w:rsidP="009D0D83">
      <w:pPr>
        <w:pStyle w:val="NormalWeb"/>
        <w:bidi/>
        <w:ind w:left="720"/>
        <w:jc w:val="both"/>
        <w:rPr>
          <w:rFonts w:ascii="Tahoma" w:hAnsi="Tahoma" w:cs="David" w:hint="cs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 xml:space="preserve">שתי </w:t>
      </w:r>
      <w:r w:rsidR="0098276C">
        <w:rPr>
          <w:rFonts w:ascii="Tahoma" w:hAnsi="Tahoma" w:cs="David" w:hint="cs"/>
          <w:color w:val="000000"/>
          <w:rtl/>
        </w:rPr>
        <w:t xml:space="preserve">הפלטפורמות </w:t>
      </w:r>
      <w:r>
        <w:rPr>
          <w:rFonts w:ascii="Tahoma" w:hAnsi="Tahoma" w:cs="David" w:hint="cs"/>
          <w:color w:val="000000"/>
          <w:rtl/>
        </w:rPr>
        <w:t>שייבחנו עבור הבקר המרכזי בבית הינן</w:t>
      </w:r>
      <w:r w:rsidR="009D0D83">
        <w:rPr>
          <w:rFonts w:ascii="Tahoma" w:hAnsi="Tahoma" w:cs="David" w:hint="cs"/>
          <w:color w:val="000000"/>
          <w:rtl/>
        </w:rPr>
        <w:t xml:space="preserve"> מימוש במחשב אישי (</w:t>
      </w:r>
      <w:r w:rsidR="009D0D83">
        <w:rPr>
          <w:rFonts w:ascii="Tahoma" w:hAnsi="Tahoma" w:cs="David" w:hint="cs"/>
          <w:color w:val="000000"/>
        </w:rPr>
        <w:t>PC</w:t>
      </w:r>
      <w:r w:rsidR="009D0D83">
        <w:rPr>
          <w:rFonts w:ascii="Tahoma" w:hAnsi="Tahoma" w:cs="David" w:hint="cs"/>
          <w:color w:val="000000"/>
          <w:rtl/>
        </w:rPr>
        <w:t xml:space="preserve">), </w:t>
      </w:r>
    </w:p>
    <w:p w:rsidR="0098276C" w:rsidRPr="009D0D83" w:rsidRDefault="005B2DCA" w:rsidP="009D0D83">
      <w:pPr>
        <w:pStyle w:val="NormalWeb"/>
        <w:bidi/>
        <w:ind w:left="720"/>
        <w:jc w:val="both"/>
        <w:rPr>
          <w:rFonts w:ascii="Tahoma" w:hAnsi="Tahoma" w:cs="David" w:hint="cs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 xml:space="preserve"> </w:t>
      </w:r>
      <w:r w:rsidR="009D0D83">
        <w:rPr>
          <w:rFonts w:ascii="Tahoma" w:hAnsi="Tahoma" w:cs="David" w:hint="cs"/>
          <w:color w:val="000000"/>
          <w:rtl/>
        </w:rPr>
        <w:t xml:space="preserve">ומימוש </w:t>
      </w:r>
      <w:r>
        <w:rPr>
          <w:rFonts w:ascii="Tahoma" w:hAnsi="Tahoma" w:cs="David" w:hint="cs"/>
          <w:color w:val="000000"/>
          <w:rtl/>
        </w:rPr>
        <w:t xml:space="preserve">בטלויזיה ה"חכמה" של </w:t>
      </w:r>
      <w:r>
        <w:rPr>
          <w:rFonts w:ascii="Tahoma" w:hAnsi="Tahoma" w:cs="David" w:hint="cs"/>
          <w:color w:val="000000"/>
        </w:rPr>
        <w:t>S</w:t>
      </w:r>
      <w:r w:rsidR="009D0D83">
        <w:rPr>
          <w:rFonts w:ascii="Tahoma" w:hAnsi="Tahoma" w:cs="David"/>
          <w:color w:val="000000"/>
        </w:rPr>
        <w:t>amsung</w:t>
      </w:r>
      <w:r w:rsidR="00B752D2">
        <w:rPr>
          <w:rFonts w:ascii="Tahoma" w:hAnsi="Tahoma" w:cs="David" w:hint="cs"/>
          <w:color w:val="000000"/>
        </w:rPr>
        <w:t xml:space="preserve"> </w:t>
      </w:r>
      <w:r w:rsidR="00B752D2">
        <w:rPr>
          <w:rFonts w:ascii="Tahoma" w:hAnsi="Tahoma" w:cs="David" w:hint="cs"/>
          <w:color w:val="000000"/>
          <w:rtl/>
        </w:rPr>
        <w:t xml:space="preserve"> </w:t>
      </w:r>
      <w:r w:rsidR="009D0D83">
        <w:rPr>
          <w:rFonts w:ascii="Tahoma" w:hAnsi="Tahoma" w:cs="David" w:hint="cs"/>
          <w:color w:val="000000"/>
          <w:rtl/>
        </w:rPr>
        <w:t xml:space="preserve">בפלטפורמת </w:t>
      </w:r>
      <w:proofErr w:type="spellStart"/>
      <w:r w:rsidR="009D0D83">
        <w:rPr>
          <w:rFonts w:ascii="Tahoma" w:hAnsi="Tahoma" w:cs="David"/>
          <w:color w:val="000000"/>
        </w:rPr>
        <w:t>Tizen</w:t>
      </w:r>
      <w:proofErr w:type="spellEnd"/>
      <w:r w:rsidR="009D0D83">
        <w:rPr>
          <w:rFonts w:ascii="Tahoma" w:hAnsi="Tahoma" w:cs="David" w:hint="cs"/>
          <w:color w:val="000000"/>
          <w:rtl/>
        </w:rPr>
        <w:t>.</w:t>
      </w:r>
    </w:p>
    <w:p w:rsidR="005B2DCA" w:rsidRDefault="005B2DCA" w:rsidP="005B2DCA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5B2DCA" w:rsidRPr="00CD16B4" w:rsidRDefault="005B2DCA" w:rsidP="005B2DCA">
      <w:pPr>
        <w:pStyle w:val="NormalWeb"/>
        <w:bidi/>
        <w:jc w:val="both"/>
        <w:rPr>
          <w:rFonts w:ascii="Tahoma" w:hAnsi="Tahoma" w:cs="David"/>
          <w:color w:val="000000"/>
          <w:rtl/>
        </w:rPr>
      </w:pPr>
    </w:p>
    <w:p w:rsidR="005B2DCA" w:rsidRPr="00CD16B4" w:rsidRDefault="005B2DCA" w:rsidP="005B2DCA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האבטחה תבוצע בשיטה הבאה</w:t>
      </w:r>
      <w:r w:rsidRPr="00CD16B4">
        <w:rPr>
          <w:rFonts w:ascii="Tahoma" w:hAnsi="Tahoma" w:cs="David" w:hint="cs"/>
          <w:color w:val="000000"/>
          <w:rtl/>
        </w:rPr>
        <w:t>:</w:t>
      </w:r>
    </w:p>
    <w:p w:rsidR="005B2DCA" w:rsidRDefault="005B2DCA" w:rsidP="005B2DCA">
      <w:pPr>
        <w:pStyle w:val="NormalWeb"/>
        <w:numPr>
          <w:ilvl w:val="0"/>
          <w:numId w:val="1"/>
        </w:numPr>
        <w:bidi/>
        <w:jc w:val="both"/>
        <w:rPr>
          <w:rFonts w:ascii="Tahoma" w:hAnsi="Tahoma" w:cs="David"/>
          <w:color w:val="000000"/>
        </w:rPr>
      </w:pPr>
      <w:r w:rsidRPr="00CD16B4">
        <w:rPr>
          <w:rFonts w:ascii="Tahoma" w:hAnsi="Tahoma" w:cs="David" w:hint="cs"/>
          <w:color w:val="000000"/>
          <w:rtl/>
        </w:rPr>
        <w:t xml:space="preserve">גישה מרכזית לשליטה על האובייקטים בבית, ע"י התקשרות </w:t>
      </w:r>
      <w:r w:rsidR="009D0D83">
        <w:rPr>
          <w:rFonts w:ascii="Tahoma" w:hAnsi="Tahoma" w:cs="David" w:hint="cs"/>
          <w:color w:val="000000"/>
          <w:rtl/>
        </w:rPr>
        <w:t xml:space="preserve">של הדיירים לבקר מרכזי </w:t>
      </w:r>
      <w:r w:rsidRPr="00CD16B4">
        <w:rPr>
          <w:rFonts w:ascii="Tahoma" w:hAnsi="Tahoma" w:cs="David" w:hint="cs"/>
          <w:color w:val="000000"/>
          <w:rtl/>
        </w:rPr>
        <w:t xml:space="preserve">וביצוע אימות מול </w:t>
      </w:r>
      <w:r w:rsidR="009D0D83">
        <w:rPr>
          <w:rFonts w:ascii="Tahoma" w:hAnsi="Tahoma" w:cs="David" w:hint="cs"/>
          <w:color w:val="000000"/>
          <w:rtl/>
        </w:rPr>
        <w:t xml:space="preserve">הבקר </w:t>
      </w:r>
      <w:bookmarkStart w:id="0" w:name="_GoBack"/>
      <w:bookmarkEnd w:id="0"/>
      <w:r>
        <w:rPr>
          <w:rFonts w:ascii="Tahoma" w:hAnsi="Tahoma" w:cs="David" w:hint="cs"/>
          <w:color w:val="000000"/>
          <w:rtl/>
        </w:rPr>
        <w:t>שימומש על הפלטפורמה שתיבחר.</w:t>
      </w:r>
    </w:p>
    <w:p w:rsidR="005B2DCA" w:rsidRPr="00CD16B4" w:rsidRDefault="005B2DCA" w:rsidP="005B2DCA">
      <w:pPr>
        <w:pStyle w:val="NormalWeb"/>
        <w:bidi/>
        <w:jc w:val="both"/>
        <w:rPr>
          <w:rFonts w:ascii="Tahoma" w:hAnsi="Tahoma" w:cs="David"/>
          <w:color w:val="000000"/>
        </w:rPr>
      </w:pPr>
    </w:p>
    <w:p w:rsidR="005B2DCA" w:rsidRPr="00CD16B4" w:rsidRDefault="005B2DCA" w:rsidP="005B2DCA">
      <w:pPr>
        <w:pStyle w:val="NormalWeb"/>
        <w:numPr>
          <w:ilvl w:val="0"/>
          <w:numId w:val="1"/>
        </w:numPr>
        <w:bidi/>
        <w:jc w:val="both"/>
        <w:rPr>
          <w:rFonts w:ascii="Tahoma" w:hAnsi="Tahoma" w:cs="David"/>
          <w:color w:val="000000"/>
        </w:rPr>
      </w:pPr>
      <w:r w:rsidRPr="00CD16B4">
        <w:rPr>
          <w:rFonts w:ascii="Tahoma" w:hAnsi="Tahoma" w:cs="David" w:hint="cs"/>
          <w:color w:val="000000"/>
          <w:rtl/>
        </w:rPr>
        <w:t xml:space="preserve">הבקר המרכזי יאפשר גישה </w:t>
      </w:r>
      <w:r w:rsidR="00B752D2">
        <w:rPr>
          <w:rFonts w:ascii="Tahoma" w:hAnsi="Tahoma" w:cs="David" w:hint="cs"/>
          <w:color w:val="000000"/>
          <w:rtl/>
        </w:rPr>
        <w:t>לאחת</w:t>
      </w:r>
      <w:r>
        <w:rPr>
          <w:rFonts w:ascii="Tahoma" w:hAnsi="Tahoma" w:cs="David" w:hint="cs"/>
          <w:color w:val="000000"/>
          <w:rtl/>
        </w:rPr>
        <w:t xml:space="preserve"> או יותר מרשימת ה</w:t>
      </w:r>
      <w:r w:rsidRPr="00CD16B4">
        <w:rPr>
          <w:rFonts w:ascii="Tahoma" w:hAnsi="Tahoma" w:cs="David" w:hint="cs"/>
          <w:color w:val="000000"/>
          <w:rtl/>
        </w:rPr>
        <w:t xml:space="preserve">פעולות </w:t>
      </w:r>
      <w:r w:rsidR="00EF1DFC">
        <w:rPr>
          <w:rFonts w:ascii="Tahoma" w:hAnsi="Tahoma" w:cs="David" w:hint="cs"/>
          <w:color w:val="000000"/>
          <w:rtl/>
        </w:rPr>
        <w:t xml:space="preserve">של המערכת </w:t>
      </w:r>
      <w:r w:rsidRPr="00CD16B4">
        <w:rPr>
          <w:rFonts w:ascii="Tahoma" w:hAnsi="Tahoma" w:cs="David" w:hint="cs"/>
          <w:color w:val="000000"/>
          <w:rtl/>
        </w:rPr>
        <w:t xml:space="preserve">ע"י בדיקת הרשאות הגישה. </w:t>
      </w:r>
    </w:p>
    <w:p w:rsidR="005B2DCA" w:rsidRPr="00CD16B4" w:rsidRDefault="00EF1DFC" w:rsidP="005F7ED4">
      <w:pPr>
        <w:pStyle w:val="NormalWeb"/>
        <w:bidi/>
        <w:ind w:left="108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עבור כל אחת מה</w:t>
      </w:r>
      <w:r w:rsidR="005B2DCA" w:rsidRPr="00CD16B4">
        <w:rPr>
          <w:rFonts w:ascii="Tahoma" w:hAnsi="Tahoma" w:cs="David" w:hint="cs"/>
          <w:color w:val="000000"/>
          <w:rtl/>
        </w:rPr>
        <w:t xml:space="preserve">פעולות תהיה רשימת </w:t>
      </w:r>
      <w:r w:rsidR="005F7ED4">
        <w:rPr>
          <w:rFonts w:ascii="Tahoma" w:hAnsi="Tahoma" w:cs="David" w:hint="cs"/>
          <w:color w:val="000000"/>
          <w:rtl/>
        </w:rPr>
        <w:t xml:space="preserve">דיירים </w:t>
      </w:r>
      <w:r w:rsidR="005B2DCA" w:rsidRPr="00CD16B4">
        <w:rPr>
          <w:rFonts w:ascii="Tahoma" w:hAnsi="Tahoma" w:cs="David" w:hint="cs"/>
          <w:color w:val="000000"/>
          <w:rtl/>
        </w:rPr>
        <w:t>מור</w:t>
      </w:r>
      <w:r w:rsidR="005F7ED4">
        <w:rPr>
          <w:rFonts w:ascii="Tahoma" w:hAnsi="Tahoma" w:cs="David" w:hint="cs"/>
          <w:color w:val="000000"/>
          <w:rtl/>
        </w:rPr>
        <w:t>שים, שתוגדר ע"י בעל הבית, שיוכל לשנותה מעת לעת, כמו גם את ההרשאות עצמן שיורשו לכל דייר.</w:t>
      </w:r>
    </w:p>
    <w:p w:rsidR="005B2DCA" w:rsidRPr="005B2DCA" w:rsidRDefault="005B2DCA" w:rsidP="005B2DCA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5F7ED4" w:rsidRDefault="00EF1DFC" w:rsidP="005F7ED4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 xml:space="preserve">הפרוייקט ייבוצע בשיתוף </w:t>
      </w:r>
      <w:r w:rsidR="00081251">
        <w:rPr>
          <w:rFonts w:ascii="Tahoma" w:hAnsi="Tahoma" w:cs="David" w:hint="cs"/>
          <w:color w:val="000000"/>
          <w:rtl/>
        </w:rPr>
        <w:t>המעבדה לפיתוח תוכנה ומערכות (</w:t>
      </w:r>
      <w:r w:rsidR="00081251">
        <w:rPr>
          <w:rFonts w:ascii="Tahoma" w:hAnsi="Tahoma" w:cs="David" w:hint="cs"/>
          <w:color w:val="000000"/>
        </w:rPr>
        <w:t>SSDL</w:t>
      </w:r>
      <w:r w:rsidR="005F7ED4">
        <w:rPr>
          <w:rFonts w:ascii="Tahoma" w:hAnsi="Tahoma" w:cs="David" w:hint="cs"/>
          <w:color w:val="000000"/>
          <w:rtl/>
        </w:rPr>
        <w:t>) ו</w:t>
      </w:r>
      <w:r w:rsidR="00081251">
        <w:rPr>
          <w:rFonts w:ascii="Tahoma" w:hAnsi="Tahoma" w:cs="David" w:hint="cs"/>
          <w:color w:val="000000"/>
          <w:rtl/>
        </w:rPr>
        <w:t xml:space="preserve">עם מעבדות נוספות </w:t>
      </w:r>
    </w:p>
    <w:p w:rsidR="002E1457" w:rsidRDefault="00081251" w:rsidP="005F7ED4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בפקולטה.</w:t>
      </w:r>
    </w:p>
    <w:p w:rsidR="00F81520" w:rsidRDefault="00F81520" w:rsidP="00F81520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</w:p>
    <w:p w:rsidR="007D365F" w:rsidRDefault="007D365F" w:rsidP="007D365F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</w:p>
    <w:p w:rsidR="007D365F" w:rsidRDefault="007D365F" w:rsidP="007D365F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דרישות קדם:</w:t>
      </w:r>
    </w:p>
    <w:p w:rsidR="007D365F" w:rsidRDefault="007D365F" w:rsidP="007D365F">
      <w:pPr>
        <w:pStyle w:val="NormalWeb"/>
        <w:numPr>
          <w:ilvl w:val="0"/>
          <w:numId w:val="2"/>
        </w:numPr>
        <w:bidi/>
        <w:jc w:val="both"/>
        <w:rPr>
          <w:rFonts w:ascii="Tahoma" w:hAnsi="Tahoma" w:cs="David"/>
          <w:color w:val="000000"/>
        </w:rPr>
      </w:pPr>
      <w:r>
        <w:rPr>
          <w:rFonts w:ascii="Tahoma" w:hAnsi="Tahoma" w:cs="David" w:hint="cs"/>
          <w:color w:val="000000"/>
          <w:rtl/>
        </w:rPr>
        <w:t xml:space="preserve">ידע בתכנות בשפת </w:t>
      </w:r>
      <w:r>
        <w:rPr>
          <w:rFonts w:ascii="Tahoma" w:hAnsi="Tahoma" w:cs="David" w:hint="cs"/>
          <w:color w:val="000000"/>
        </w:rPr>
        <w:t>C</w:t>
      </w:r>
      <w:r>
        <w:rPr>
          <w:rFonts w:ascii="Tahoma" w:hAnsi="Tahoma" w:cs="David" w:hint="cs"/>
          <w:color w:val="000000"/>
          <w:rtl/>
        </w:rPr>
        <w:t>.</w:t>
      </w:r>
    </w:p>
    <w:p w:rsidR="007D365F" w:rsidRDefault="007D365F" w:rsidP="007D365F">
      <w:pPr>
        <w:pStyle w:val="NormalWeb"/>
        <w:numPr>
          <w:ilvl w:val="0"/>
          <w:numId w:val="2"/>
        </w:numPr>
        <w:bidi/>
        <w:jc w:val="both"/>
        <w:rPr>
          <w:rFonts w:ascii="Tahoma" w:hAnsi="Tahoma" w:cs="David"/>
          <w:color w:val="000000"/>
        </w:rPr>
      </w:pPr>
      <w:r>
        <w:rPr>
          <w:rFonts w:ascii="Tahoma" w:hAnsi="Tahoma" w:cs="David" w:hint="cs"/>
          <w:color w:val="000000"/>
          <w:rtl/>
        </w:rPr>
        <w:t>הקורס הגנה במערכות מתוכנתות.</w:t>
      </w:r>
    </w:p>
    <w:p w:rsidR="007D365F" w:rsidRDefault="007D365F" w:rsidP="007D365F">
      <w:pPr>
        <w:pStyle w:val="NormalWeb"/>
        <w:numPr>
          <w:ilvl w:val="0"/>
          <w:numId w:val="2"/>
        </w:numPr>
        <w:bidi/>
        <w:jc w:val="both"/>
        <w:rPr>
          <w:rFonts w:ascii="Tahoma" w:hAnsi="Tahoma" w:cs="David"/>
          <w:color w:val="000000"/>
        </w:rPr>
      </w:pPr>
      <w:r>
        <w:rPr>
          <w:rFonts w:ascii="Tahoma" w:hAnsi="Tahoma" w:cs="David" w:hint="cs"/>
          <w:color w:val="000000"/>
          <w:rtl/>
        </w:rPr>
        <w:t>הקורס קריפטולוגיה מודרנית - יתרון, אך לא חובה.</w:t>
      </w:r>
    </w:p>
    <w:p w:rsidR="007D365F" w:rsidRPr="00C71BA2" w:rsidRDefault="007D365F" w:rsidP="007D365F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CF3BDE" w:rsidRPr="00F81520" w:rsidRDefault="00081251" w:rsidP="00F81520">
      <w:pPr>
        <w:bidi w:val="0"/>
        <w:rPr>
          <w:rFonts w:ascii="Tahoma" w:eastAsia="Times New Roman" w:hAnsi="Tahoma" w:cs="David"/>
          <w:color w:val="000000"/>
          <w:sz w:val="24"/>
          <w:szCs w:val="24"/>
          <w:rtl/>
        </w:rPr>
      </w:pPr>
      <w:r>
        <w:rPr>
          <w:rFonts w:ascii="Tahoma" w:hAnsi="Tahoma" w:cs="David"/>
          <w:color w:val="000000"/>
          <w:rtl/>
        </w:rPr>
        <w:br w:type="page"/>
      </w:r>
    </w:p>
    <w:p w:rsidR="00DD67F7" w:rsidRDefault="00DD67F7" w:rsidP="00DD67F7">
      <w:pPr>
        <w:pStyle w:val="NormalWeb"/>
        <w:numPr>
          <w:ilvl w:val="0"/>
          <w:numId w:val="4"/>
        </w:numPr>
        <w:bidi/>
        <w:rPr>
          <w:rFonts w:ascii="Tahoma" w:hAnsi="Tahoma" w:cs="David"/>
          <w:b/>
          <w:bCs/>
          <w:color w:val="000000"/>
          <w:sz w:val="28"/>
          <w:szCs w:val="28"/>
          <w:u w:val="single"/>
        </w:rPr>
      </w:pPr>
      <w:r>
        <w:rPr>
          <w:rFonts w:ascii="Tahoma" w:hAnsi="Tahoma" w:cs="David" w:hint="cs"/>
          <w:b/>
          <w:bCs/>
          <w:color w:val="000000"/>
          <w:sz w:val="28"/>
          <w:szCs w:val="28"/>
          <w:u w:val="single"/>
          <w:rtl/>
        </w:rPr>
        <w:lastRenderedPageBreak/>
        <w:t>זכרון בטוח</w:t>
      </w:r>
    </w:p>
    <w:p w:rsidR="00DD67F7" w:rsidRDefault="00DD67F7" w:rsidP="00DD67F7">
      <w:pPr>
        <w:pStyle w:val="NormalWeb"/>
        <w:bidi/>
        <w:ind w:left="720"/>
        <w:rPr>
          <w:rFonts w:ascii="Tahoma" w:hAnsi="Tahoma" w:cs="David"/>
          <w:b/>
          <w:bCs/>
          <w:color w:val="000000"/>
          <w:sz w:val="28"/>
          <w:szCs w:val="28"/>
          <w:u w:val="single"/>
          <w:rtl/>
        </w:rPr>
      </w:pPr>
    </w:p>
    <w:p w:rsidR="001A7BEF" w:rsidRDefault="00E52A67" w:rsidP="00A075CF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מטרת הפרוייקט</w:t>
      </w:r>
      <w:r w:rsidR="00A075CF">
        <w:rPr>
          <w:rFonts w:ascii="Tahoma" w:hAnsi="Tahoma" w:cs="David" w:hint="cs"/>
          <w:color w:val="000000"/>
          <w:rtl/>
        </w:rPr>
        <w:t xml:space="preserve"> להבטיח ש</w:t>
      </w:r>
      <w:r w:rsidR="00487E35">
        <w:rPr>
          <w:rFonts w:ascii="Tahoma" w:hAnsi="Tahoma" w:cs="David" w:hint="cs"/>
          <w:color w:val="000000"/>
          <w:rtl/>
        </w:rPr>
        <w:t xml:space="preserve">גישה </w:t>
      </w:r>
      <w:r w:rsidR="00A075CF">
        <w:rPr>
          <w:rFonts w:ascii="Tahoma" w:hAnsi="Tahoma" w:cs="David" w:hint="cs"/>
          <w:color w:val="000000"/>
          <w:rtl/>
        </w:rPr>
        <w:t xml:space="preserve">ממחשב </w:t>
      </w:r>
      <w:r w:rsidR="00487E35">
        <w:rPr>
          <w:rFonts w:ascii="Tahoma" w:hAnsi="Tahoma" w:cs="David" w:hint="cs"/>
          <w:color w:val="000000"/>
          <w:rtl/>
        </w:rPr>
        <w:t xml:space="preserve">לכונן קשיח מסוג </w:t>
      </w:r>
      <w:r w:rsidR="00487E35">
        <w:rPr>
          <w:rFonts w:ascii="Tahoma" w:hAnsi="Tahoma" w:cs="David" w:hint="cs"/>
          <w:color w:val="000000"/>
        </w:rPr>
        <w:t>SSD</w:t>
      </w:r>
      <w:r w:rsidR="00487E35">
        <w:rPr>
          <w:rFonts w:ascii="Tahoma" w:hAnsi="Tahoma" w:cs="David" w:hint="cs"/>
          <w:color w:val="000000"/>
          <w:rtl/>
        </w:rPr>
        <w:t xml:space="preserve"> (</w:t>
      </w:r>
      <w:r w:rsidR="00487E35">
        <w:rPr>
          <w:rFonts w:ascii="Tahoma" w:hAnsi="Tahoma" w:cs="David" w:hint="cs"/>
          <w:color w:val="000000"/>
        </w:rPr>
        <w:t>FLASH</w:t>
      </w:r>
      <w:r w:rsidR="00487E35">
        <w:rPr>
          <w:rFonts w:ascii="Tahoma" w:hAnsi="Tahoma" w:cs="David" w:hint="cs"/>
          <w:color w:val="000000"/>
          <w:rtl/>
        </w:rPr>
        <w:t>)</w:t>
      </w:r>
      <w:r>
        <w:rPr>
          <w:rFonts w:ascii="Tahoma" w:hAnsi="Tahoma" w:cs="David" w:hint="cs"/>
          <w:color w:val="000000"/>
          <w:rtl/>
        </w:rPr>
        <w:t xml:space="preserve">, </w:t>
      </w:r>
      <w:r w:rsidR="00A075CF">
        <w:rPr>
          <w:rFonts w:ascii="Tahoma" w:hAnsi="Tahoma" w:cs="David" w:hint="cs"/>
          <w:color w:val="000000"/>
          <w:rtl/>
        </w:rPr>
        <w:t>תהיה רק למורשים וש</w:t>
      </w:r>
      <w:r w:rsidR="001A7BEF">
        <w:rPr>
          <w:rFonts w:ascii="Tahoma" w:hAnsi="Tahoma" w:cs="David" w:hint="cs"/>
          <w:color w:val="000000"/>
          <w:rtl/>
        </w:rPr>
        <w:t xml:space="preserve">המידע בזכרון לא ישונה ע"י גורמים לא </w:t>
      </w:r>
      <w:r w:rsidR="00A075CF">
        <w:rPr>
          <w:rFonts w:ascii="Tahoma" w:hAnsi="Tahoma" w:cs="David" w:hint="cs"/>
          <w:color w:val="000000"/>
          <w:rtl/>
        </w:rPr>
        <w:t>מורשים</w:t>
      </w:r>
      <w:r w:rsidR="00A10917">
        <w:rPr>
          <w:rFonts w:ascii="Tahoma" w:hAnsi="Tahoma" w:cs="David" w:hint="cs"/>
          <w:color w:val="000000"/>
          <w:rtl/>
        </w:rPr>
        <w:t xml:space="preserve">. בפרוייקט המוצע, יהפוך </w:t>
      </w:r>
      <w:r w:rsidR="001A7BEF">
        <w:rPr>
          <w:rFonts w:ascii="Tahoma" w:hAnsi="Tahoma" w:cs="David" w:hint="cs"/>
          <w:color w:val="000000"/>
          <w:rtl/>
        </w:rPr>
        <w:t>הזכרון לזכרון בטוח באמצעו</w:t>
      </w:r>
      <w:r w:rsidR="00A075CF">
        <w:rPr>
          <w:rFonts w:ascii="Tahoma" w:hAnsi="Tahoma" w:cs="David" w:hint="cs"/>
          <w:color w:val="000000"/>
          <w:rtl/>
        </w:rPr>
        <w:t>ת שילוב מנגנוני</w:t>
      </w:r>
      <w:r w:rsidR="00487E35">
        <w:rPr>
          <w:rFonts w:ascii="Tahoma" w:hAnsi="Tahoma" w:cs="David" w:hint="cs"/>
          <w:color w:val="000000"/>
          <w:rtl/>
        </w:rPr>
        <w:t xml:space="preserve"> אבטחה קריפטוגרפיים</w:t>
      </w:r>
      <w:r w:rsidR="001A7BEF">
        <w:rPr>
          <w:rFonts w:ascii="Tahoma" w:hAnsi="Tahoma" w:cs="David" w:hint="cs"/>
          <w:color w:val="000000"/>
          <w:rtl/>
        </w:rPr>
        <w:t>.</w:t>
      </w:r>
    </w:p>
    <w:p w:rsidR="007B17D5" w:rsidRDefault="007B17D5" w:rsidP="007B17D5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 xml:space="preserve">במסגרת הפרוייקט יפותח </w:t>
      </w:r>
      <w:r>
        <w:rPr>
          <w:rFonts w:ascii="Tahoma" w:hAnsi="Tahoma" w:cs="David" w:hint="cs"/>
          <w:color w:val="000000"/>
        </w:rPr>
        <w:t>API</w:t>
      </w:r>
      <w:r>
        <w:rPr>
          <w:rFonts w:ascii="Tahoma" w:hAnsi="Tahoma" w:cs="David" w:hint="cs"/>
          <w:color w:val="000000"/>
          <w:rtl/>
        </w:rPr>
        <w:t xml:space="preserve"> שייאפשר גישה מא</w:t>
      </w:r>
      <w:r w:rsidR="00A075CF">
        <w:rPr>
          <w:rFonts w:ascii="Tahoma" w:hAnsi="Tahoma" w:cs="David" w:hint="cs"/>
          <w:color w:val="000000"/>
          <w:rtl/>
        </w:rPr>
        <w:t>ובטחת לאזורי הזכרון השונים, לצורך</w:t>
      </w:r>
      <w:r>
        <w:rPr>
          <w:rFonts w:ascii="Tahoma" w:hAnsi="Tahoma" w:cs="David" w:hint="cs"/>
          <w:color w:val="000000"/>
          <w:rtl/>
        </w:rPr>
        <w:t xml:space="preserve"> </w:t>
      </w:r>
      <w:r w:rsidR="00A075CF">
        <w:rPr>
          <w:rFonts w:ascii="Tahoma" w:hAnsi="Tahoma" w:cs="David" w:hint="cs"/>
          <w:color w:val="000000"/>
          <w:rtl/>
        </w:rPr>
        <w:t xml:space="preserve">הגנה </w:t>
      </w:r>
      <w:r>
        <w:rPr>
          <w:rFonts w:ascii="Tahoma" w:hAnsi="Tahoma" w:cs="David" w:hint="cs"/>
          <w:color w:val="000000"/>
          <w:rtl/>
        </w:rPr>
        <w:t>על סודיות הנתונים ועל שלמותם.</w:t>
      </w:r>
    </w:p>
    <w:p w:rsidR="00812B71" w:rsidRDefault="00812B71" w:rsidP="00812B71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ה</w:t>
      </w:r>
      <w:r w:rsidR="00081251">
        <w:rPr>
          <w:rFonts w:ascii="Tahoma" w:hAnsi="Tahoma" w:cs="David" w:hint="cs"/>
          <w:color w:val="000000"/>
          <w:rtl/>
        </w:rPr>
        <w:t>גישה לזכ</w:t>
      </w:r>
      <w:r w:rsidR="00A075CF">
        <w:rPr>
          <w:rFonts w:ascii="Tahoma" w:hAnsi="Tahoma" w:cs="David" w:hint="cs"/>
          <w:color w:val="000000"/>
          <w:rtl/>
        </w:rPr>
        <w:t xml:space="preserve">רון תהיה </w:t>
      </w:r>
      <w:r w:rsidR="00081251">
        <w:rPr>
          <w:rFonts w:ascii="Tahoma" w:hAnsi="Tahoma" w:cs="David" w:hint="cs"/>
          <w:color w:val="000000"/>
          <w:rtl/>
        </w:rPr>
        <w:t xml:space="preserve">גישה ישירה </w:t>
      </w:r>
      <w:r w:rsidR="00A075CF">
        <w:rPr>
          <w:rFonts w:ascii="Tahoma" w:hAnsi="Tahoma" w:cs="David" w:hint="cs"/>
          <w:color w:val="000000"/>
          <w:rtl/>
        </w:rPr>
        <w:t xml:space="preserve">לרכיבי הזכרון </w:t>
      </w:r>
      <w:r w:rsidR="00081251">
        <w:rPr>
          <w:rFonts w:ascii="Tahoma" w:hAnsi="Tahoma" w:cs="David" w:hint="cs"/>
          <w:color w:val="000000"/>
          <w:rtl/>
        </w:rPr>
        <w:t xml:space="preserve">או </w:t>
      </w:r>
      <w:r w:rsidR="00A075CF">
        <w:rPr>
          <w:rFonts w:ascii="Tahoma" w:hAnsi="Tahoma" w:cs="David" w:hint="cs"/>
          <w:color w:val="000000"/>
          <w:rtl/>
        </w:rPr>
        <w:t xml:space="preserve">לחילופין תוך </w:t>
      </w:r>
      <w:r w:rsidR="00081251">
        <w:rPr>
          <w:rFonts w:ascii="Tahoma" w:hAnsi="Tahoma" w:cs="David" w:hint="cs"/>
          <w:color w:val="000000"/>
          <w:rtl/>
        </w:rPr>
        <w:t xml:space="preserve">שימוש </w:t>
      </w:r>
      <w:r w:rsidR="007B17D5">
        <w:rPr>
          <w:rFonts w:ascii="Tahoma" w:hAnsi="Tahoma" w:cs="David" w:hint="cs"/>
          <w:color w:val="000000"/>
          <w:rtl/>
        </w:rPr>
        <w:t xml:space="preserve">בשרותים </w:t>
      </w:r>
      <w:r>
        <w:rPr>
          <w:rFonts w:ascii="Tahoma" w:hAnsi="Tahoma" w:cs="David" w:hint="cs"/>
          <w:color w:val="000000"/>
          <w:rtl/>
        </w:rPr>
        <w:t>של אחת ממערכות ההפעלה הנפוצות (</w:t>
      </w:r>
      <w:r>
        <w:rPr>
          <w:rFonts w:ascii="Tahoma" w:hAnsi="Tahoma" w:cs="David"/>
          <w:color w:val="000000"/>
        </w:rPr>
        <w:t>windows</w:t>
      </w:r>
      <w:r>
        <w:rPr>
          <w:rFonts w:ascii="Tahoma" w:hAnsi="Tahoma" w:cs="David" w:hint="cs"/>
          <w:color w:val="000000"/>
          <w:rtl/>
        </w:rPr>
        <w:t xml:space="preserve"> או </w:t>
      </w:r>
      <w:r>
        <w:rPr>
          <w:rFonts w:ascii="Tahoma" w:hAnsi="Tahoma" w:cs="David"/>
          <w:color w:val="000000"/>
        </w:rPr>
        <w:t>Linux</w:t>
      </w:r>
      <w:r>
        <w:rPr>
          <w:rFonts w:ascii="Tahoma" w:hAnsi="Tahoma" w:cs="David" w:hint="cs"/>
          <w:color w:val="000000"/>
          <w:rtl/>
        </w:rPr>
        <w:t>).</w:t>
      </w:r>
    </w:p>
    <w:p w:rsidR="003E17E7" w:rsidRDefault="003E17E7" w:rsidP="003E17E7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487E35" w:rsidRDefault="00F81520" w:rsidP="00F81520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 w:rsidRPr="006A5B77">
        <w:rPr>
          <w:rFonts w:ascii="Tahoma" w:hAnsi="Tahoma" w:cs="David"/>
          <w:noProof/>
          <w:color w:val="000000"/>
          <w:rtl/>
        </w:rPr>
        <w:drawing>
          <wp:anchor distT="0" distB="0" distL="114300" distR="114300" simplePos="0" relativeHeight="251658240" behindDoc="1" locked="0" layoutInCell="1" allowOverlap="1" wp14:anchorId="52E3503B" wp14:editId="7589B80E">
            <wp:simplePos x="0" y="0"/>
            <wp:positionH relativeFrom="column">
              <wp:posOffset>445770</wp:posOffset>
            </wp:positionH>
            <wp:positionV relativeFrom="paragraph">
              <wp:posOffset>449580</wp:posOffset>
            </wp:positionV>
            <wp:extent cx="3877945" cy="3668395"/>
            <wp:effectExtent l="0" t="9525" r="0" b="0"/>
            <wp:wrapTopAndBottom/>
            <wp:docPr id="2" name="Picture 2" descr="C:\Users\elikop\Documents\הנחיית פרוייקטים - אלי קופלביץ\20150303_102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ikop\Documents\הנחיית פרוייקטים - אלי קופלביץ\20150303_102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6" t="482" r="16112" b="-482"/>
                    <a:stretch/>
                  </pic:blipFill>
                  <pic:spPr bwMode="auto">
                    <a:xfrm rot="5400000">
                      <a:off x="0" y="0"/>
                      <a:ext cx="3877945" cy="36683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E35">
        <w:rPr>
          <w:rFonts w:ascii="Tahoma" w:hAnsi="Tahoma" w:cs="David" w:hint="cs"/>
          <w:color w:val="000000"/>
          <w:rtl/>
        </w:rPr>
        <w:t xml:space="preserve">בפרוייקט ייעשה שימוש בכרטיס בקר ייעודי של כונן קשיח מסוג </w:t>
      </w:r>
      <w:r w:rsidR="00487E35">
        <w:rPr>
          <w:rFonts w:ascii="Tahoma" w:hAnsi="Tahoma" w:cs="David" w:hint="cs"/>
          <w:color w:val="000000"/>
        </w:rPr>
        <w:t>SSD</w:t>
      </w:r>
      <w:r w:rsidR="00487E35">
        <w:rPr>
          <w:rFonts w:ascii="Tahoma" w:hAnsi="Tahoma" w:cs="David" w:hint="cs"/>
          <w:color w:val="000000"/>
          <w:rtl/>
        </w:rPr>
        <w:t xml:space="preserve"> הנמצא במעבדה.</w:t>
      </w:r>
    </w:p>
    <w:p w:rsidR="00535C10" w:rsidRDefault="00535C10" w:rsidP="00535C10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A10917" w:rsidRDefault="00A10917" w:rsidP="00B10627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במסגרת הפרוייקט, הסטודנטים יגדירו</w:t>
      </w:r>
      <w:r w:rsidR="00535C10">
        <w:rPr>
          <w:rFonts w:ascii="Tahoma" w:hAnsi="Tahoma" w:cs="David" w:hint="cs"/>
          <w:color w:val="000000"/>
          <w:rtl/>
        </w:rPr>
        <w:t xml:space="preserve"> את אופן המימוש, </w:t>
      </w:r>
      <w:r w:rsidR="00487E35">
        <w:rPr>
          <w:rFonts w:ascii="Tahoma" w:hAnsi="Tahoma" w:cs="David" w:hint="cs"/>
          <w:color w:val="000000"/>
          <w:rtl/>
        </w:rPr>
        <w:t>יבחרו את המנגנונים הקריפטוגרפיים</w:t>
      </w:r>
      <w:r w:rsidR="00535C10">
        <w:rPr>
          <w:rFonts w:ascii="Tahoma" w:hAnsi="Tahoma" w:cs="David" w:hint="cs"/>
          <w:color w:val="000000"/>
          <w:rtl/>
        </w:rPr>
        <w:t xml:space="preserve"> המתא</w:t>
      </w:r>
      <w:r w:rsidR="00B10627">
        <w:rPr>
          <w:rFonts w:ascii="Tahoma" w:hAnsi="Tahoma" w:cs="David" w:hint="cs"/>
          <w:color w:val="000000"/>
          <w:rtl/>
        </w:rPr>
        <w:t>ימים תוך התאמה לבקר (המותקן</w:t>
      </w:r>
      <w:r w:rsidR="00535C10">
        <w:rPr>
          <w:rFonts w:ascii="Tahoma" w:hAnsi="Tahoma" w:cs="David" w:hint="cs"/>
          <w:color w:val="000000"/>
          <w:rtl/>
        </w:rPr>
        <w:t xml:space="preserve"> בכרטיס הזכרון </w:t>
      </w:r>
      <w:r w:rsidR="00B10627">
        <w:rPr>
          <w:rFonts w:ascii="Tahoma" w:hAnsi="Tahoma" w:cs="David" w:hint="cs"/>
          <w:color w:val="000000"/>
          <w:rtl/>
        </w:rPr>
        <w:t>מסוג</w:t>
      </w:r>
      <w:r w:rsidR="00535C10">
        <w:rPr>
          <w:rFonts w:ascii="Tahoma" w:hAnsi="Tahoma" w:cs="David" w:hint="cs"/>
          <w:color w:val="000000"/>
          <w:rtl/>
        </w:rPr>
        <w:t xml:space="preserve"> </w:t>
      </w:r>
      <w:r w:rsidR="00535C10">
        <w:rPr>
          <w:rFonts w:ascii="Tahoma" w:hAnsi="Tahoma" w:cs="David"/>
          <w:color w:val="000000"/>
        </w:rPr>
        <w:t>ARM</w:t>
      </w:r>
      <w:r w:rsidR="00535C10">
        <w:rPr>
          <w:rFonts w:ascii="Tahoma" w:hAnsi="Tahoma" w:cs="David" w:hint="cs"/>
          <w:color w:val="000000"/>
        </w:rPr>
        <w:t xml:space="preserve"> </w:t>
      </w:r>
      <w:r w:rsidR="00535C10">
        <w:rPr>
          <w:rFonts w:ascii="Tahoma" w:hAnsi="Tahoma" w:cs="David" w:hint="cs"/>
          <w:color w:val="000000"/>
          <w:rtl/>
        </w:rPr>
        <w:t xml:space="preserve">  32 </w:t>
      </w:r>
      <w:r w:rsidR="00535C10">
        <w:rPr>
          <w:rFonts w:ascii="Tahoma" w:hAnsi="Tahoma" w:cs="David"/>
          <w:color w:val="000000"/>
        </w:rPr>
        <w:t>bit</w:t>
      </w:r>
      <w:r w:rsidR="00B10627">
        <w:rPr>
          <w:rFonts w:ascii="Tahoma" w:hAnsi="Tahoma" w:cs="David" w:hint="cs"/>
          <w:color w:val="000000"/>
          <w:rtl/>
        </w:rPr>
        <w:t>), יממשו את האבטחה</w:t>
      </w:r>
      <w:r w:rsidR="00535C10">
        <w:rPr>
          <w:rFonts w:ascii="Tahoma" w:hAnsi="Tahoma" w:cs="David" w:hint="cs"/>
          <w:color w:val="000000"/>
          <w:rtl/>
        </w:rPr>
        <w:t xml:space="preserve"> ובסיום המימוש יוודאו את השגת המטרה שהוגדרה.</w:t>
      </w:r>
    </w:p>
    <w:p w:rsidR="00487E35" w:rsidRPr="00535C10" w:rsidRDefault="00487E35" w:rsidP="00487E35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</w:p>
    <w:p w:rsidR="00D24E3E" w:rsidRDefault="00487E35" w:rsidP="00DD67F7">
      <w:pPr>
        <w:pStyle w:val="NormalWeb"/>
        <w:bidi/>
        <w:ind w:left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הפרוייקט הינו פרוייקט מש</w:t>
      </w:r>
      <w:r w:rsidR="00F81520">
        <w:rPr>
          <w:rFonts w:ascii="Tahoma" w:hAnsi="Tahoma" w:cs="David" w:hint="cs"/>
          <w:color w:val="000000"/>
          <w:rtl/>
        </w:rPr>
        <w:t>ותף למעבדה לסייבר ואבטחת מידע ול</w:t>
      </w:r>
      <w:r>
        <w:rPr>
          <w:rFonts w:ascii="Tahoma" w:hAnsi="Tahoma" w:cs="David" w:hint="cs"/>
          <w:color w:val="000000"/>
          <w:rtl/>
        </w:rPr>
        <w:t>מעבדה לזיכרון בלתי נדיף.</w:t>
      </w:r>
    </w:p>
    <w:p w:rsidR="00535C10" w:rsidRDefault="00535C10" w:rsidP="009712ED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</w:p>
    <w:p w:rsidR="009712ED" w:rsidRDefault="009712ED" w:rsidP="00535C10">
      <w:pPr>
        <w:pStyle w:val="NormalWeb"/>
        <w:bidi/>
        <w:ind w:firstLine="720"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דרישות קדם:</w:t>
      </w:r>
    </w:p>
    <w:p w:rsidR="009712ED" w:rsidRDefault="006E2CA4" w:rsidP="009712ED">
      <w:pPr>
        <w:pStyle w:val="NormalWeb"/>
        <w:numPr>
          <w:ilvl w:val="0"/>
          <w:numId w:val="2"/>
        </w:numPr>
        <w:bidi/>
        <w:jc w:val="both"/>
        <w:rPr>
          <w:rFonts w:ascii="Tahoma" w:hAnsi="Tahoma" w:cs="David"/>
          <w:color w:val="000000"/>
        </w:rPr>
      </w:pPr>
      <w:r>
        <w:rPr>
          <w:rFonts w:ascii="Tahoma" w:hAnsi="Tahoma" w:cs="David" w:hint="cs"/>
          <w:color w:val="000000"/>
          <w:rtl/>
        </w:rPr>
        <w:t xml:space="preserve">ידע בתכנות בשפת </w:t>
      </w:r>
      <w:r>
        <w:rPr>
          <w:rFonts w:ascii="Tahoma" w:hAnsi="Tahoma" w:cs="David" w:hint="cs"/>
          <w:color w:val="000000"/>
        </w:rPr>
        <w:t>C</w:t>
      </w:r>
      <w:r>
        <w:rPr>
          <w:rFonts w:ascii="Tahoma" w:hAnsi="Tahoma" w:cs="David" w:hint="cs"/>
          <w:color w:val="000000"/>
          <w:rtl/>
        </w:rPr>
        <w:t>.</w:t>
      </w:r>
    </w:p>
    <w:p w:rsidR="006E2CA4" w:rsidRDefault="006E2CA4" w:rsidP="006E2CA4">
      <w:pPr>
        <w:pStyle w:val="NormalWeb"/>
        <w:numPr>
          <w:ilvl w:val="0"/>
          <w:numId w:val="2"/>
        </w:numPr>
        <w:bidi/>
        <w:jc w:val="both"/>
        <w:rPr>
          <w:rFonts w:ascii="Tahoma" w:hAnsi="Tahoma" w:cs="David"/>
          <w:color w:val="000000"/>
        </w:rPr>
      </w:pPr>
      <w:r>
        <w:rPr>
          <w:rFonts w:ascii="Tahoma" w:hAnsi="Tahoma" w:cs="David" w:hint="cs"/>
          <w:color w:val="000000"/>
          <w:rtl/>
        </w:rPr>
        <w:t>הקורס הגנה במערכות מתוכנתות.</w:t>
      </w:r>
    </w:p>
    <w:p w:rsidR="006E2CA4" w:rsidRDefault="006E2CA4" w:rsidP="006E2CA4">
      <w:pPr>
        <w:pStyle w:val="NormalWeb"/>
        <w:numPr>
          <w:ilvl w:val="0"/>
          <w:numId w:val="2"/>
        </w:numPr>
        <w:bidi/>
        <w:jc w:val="both"/>
        <w:rPr>
          <w:rFonts w:ascii="Tahoma" w:hAnsi="Tahoma" w:cs="David"/>
          <w:color w:val="000000"/>
        </w:rPr>
      </w:pPr>
      <w:r>
        <w:rPr>
          <w:rFonts w:ascii="Tahoma" w:hAnsi="Tahoma" w:cs="David" w:hint="cs"/>
          <w:color w:val="000000"/>
          <w:rtl/>
        </w:rPr>
        <w:t>הקורס קריפטולוגיה מודרנית - יתרון, אך לא חובה.</w:t>
      </w:r>
    </w:p>
    <w:p w:rsidR="009712ED" w:rsidRPr="00F81520" w:rsidRDefault="006E2CA4" w:rsidP="00F81520">
      <w:pPr>
        <w:pStyle w:val="NormalWeb"/>
        <w:numPr>
          <w:ilvl w:val="0"/>
          <w:numId w:val="2"/>
        </w:numPr>
        <w:bidi/>
        <w:jc w:val="both"/>
        <w:rPr>
          <w:rFonts w:ascii="Tahoma" w:hAnsi="Tahoma" w:cs="David"/>
          <w:color w:val="000000"/>
          <w:rtl/>
        </w:rPr>
      </w:pPr>
      <w:r>
        <w:rPr>
          <w:rFonts w:ascii="Tahoma" w:hAnsi="Tahoma" w:cs="David" w:hint="cs"/>
          <w:color w:val="000000"/>
          <w:rtl/>
        </w:rPr>
        <w:t>הכרו</w:t>
      </w:r>
      <w:r w:rsidR="00B10627">
        <w:rPr>
          <w:rFonts w:ascii="Tahoma" w:hAnsi="Tahoma" w:cs="David" w:hint="cs"/>
          <w:color w:val="000000"/>
          <w:rtl/>
        </w:rPr>
        <w:t>ת עם אופני גישה ל</w:t>
      </w:r>
      <w:r w:rsidR="00884619">
        <w:rPr>
          <w:rFonts w:ascii="Tahoma" w:hAnsi="Tahoma" w:cs="David" w:hint="cs"/>
          <w:color w:val="000000"/>
          <w:rtl/>
        </w:rPr>
        <w:t>כונן הקשיח</w:t>
      </w:r>
      <w:r>
        <w:rPr>
          <w:rFonts w:ascii="Tahoma" w:hAnsi="Tahoma" w:cs="David" w:hint="cs"/>
          <w:color w:val="000000"/>
          <w:rtl/>
        </w:rPr>
        <w:t>,</w:t>
      </w:r>
      <w:r w:rsidR="007D365F">
        <w:rPr>
          <w:rFonts w:ascii="Tahoma" w:hAnsi="Tahoma" w:cs="David" w:hint="cs"/>
          <w:color w:val="000000"/>
        </w:rPr>
        <w:t xml:space="preserve"> </w:t>
      </w:r>
      <w:r w:rsidR="00487E35">
        <w:rPr>
          <w:rFonts w:ascii="Tahoma" w:hAnsi="Tahoma" w:cs="David" w:hint="cs"/>
          <w:color w:val="000000"/>
          <w:rtl/>
        </w:rPr>
        <w:t>באמצעות מערכת ההפעלה, תהווה יתרון.</w:t>
      </w:r>
    </w:p>
    <w:sectPr w:rsidR="009712ED" w:rsidRPr="00F81520" w:rsidSect="00CF454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44173"/>
    <w:multiLevelType w:val="hybridMultilevel"/>
    <w:tmpl w:val="F9865574"/>
    <w:lvl w:ilvl="0" w:tplc="AE880A94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276C0"/>
    <w:multiLevelType w:val="hybridMultilevel"/>
    <w:tmpl w:val="1166F6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0D2DA5"/>
    <w:multiLevelType w:val="hybridMultilevel"/>
    <w:tmpl w:val="C29E9B5A"/>
    <w:lvl w:ilvl="0" w:tplc="62B67A9A">
      <w:start w:val="1"/>
      <w:numFmt w:val="decimal"/>
      <w:lvlText w:val="%1."/>
      <w:lvlJc w:val="left"/>
      <w:pPr>
        <w:ind w:left="720" w:hanging="360"/>
      </w:pPr>
      <w:rPr>
        <w:rFonts w:cs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F2566"/>
    <w:multiLevelType w:val="hybridMultilevel"/>
    <w:tmpl w:val="C7B864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F70"/>
    <w:rsid w:val="000606E0"/>
    <w:rsid w:val="0006484D"/>
    <w:rsid w:val="00081251"/>
    <w:rsid w:val="00095106"/>
    <w:rsid w:val="001A7BEF"/>
    <w:rsid w:val="00282D0C"/>
    <w:rsid w:val="002E1457"/>
    <w:rsid w:val="003535C6"/>
    <w:rsid w:val="003D3705"/>
    <w:rsid w:val="003E17E7"/>
    <w:rsid w:val="00487E35"/>
    <w:rsid w:val="004D7374"/>
    <w:rsid w:val="004F6207"/>
    <w:rsid w:val="00505F70"/>
    <w:rsid w:val="00535C10"/>
    <w:rsid w:val="005B2DCA"/>
    <w:rsid w:val="005C20C8"/>
    <w:rsid w:val="005F7ED4"/>
    <w:rsid w:val="006A5B77"/>
    <w:rsid w:val="006B69B2"/>
    <w:rsid w:val="006E2CA4"/>
    <w:rsid w:val="00742440"/>
    <w:rsid w:val="007B17D5"/>
    <w:rsid w:val="007D365F"/>
    <w:rsid w:val="00812B71"/>
    <w:rsid w:val="00884619"/>
    <w:rsid w:val="0096298D"/>
    <w:rsid w:val="009712ED"/>
    <w:rsid w:val="00977C8B"/>
    <w:rsid w:val="0098276C"/>
    <w:rsid w:val="009D0D83"/>
    <w:rsid w:val="00A075CF"/>
    <w:rsid w:val="00A10917"/>
    <w:rsid w:val="00A437B1"/>
    <w:rsid w:val="00B10627"/>
    <w:rsid w:val="00B752D2"/>
    <w:rsid w:val="00BE08B3"/>
    <w:rsid w:val="00BF0868"/>
    <w:rsid w:val="00C0148A"/>
    <w:rsid w:val="00C47C6D"/>
    <w:rsid w:val="00C71BA2"/>
    <w:rsid w:val="00CD16B4"/>
    <w:rsid w:val="00CF3BDE"/>
    <w:rsid w:val="00CF4548"/>
    <w:rsid w:val="00D0360B"/>
    <w:rsid w:val="00D24E3E"/>
    <w:rsid w:val="00D7246D"/>
    <w:rsid w:val="00DD67F7"/>
    <w:rsid w:val="00E52A67"/>
    <w:rsid w:val="00EF1DFC"/>
    <w:rsid w:val="00F81520"/>
    <w:rsid w:val="00FE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F9BFE-13B2-47FD-9B06-19B4A148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F70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434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Eliyahu Kopelevitch</dc:creator>
  <cp:keywords/>
  <dc:description/>
  <cp:lastModifiedBy>Eliyahu Kopelevitch</cp:lastModifiedBy>
  <cp:revision>57</cp:revision>
  <cp:lastPrinted>2015-03-08T10:12:00Z</cp:lastPrinted>
  <dcterms:created xsi:type="dcterms:W3CDTF">2015-02-08T11:59:00Z</dcterms:created>
  <dcterms:modified xsi:type="dcterms:W3CDTF">2015-03-08T10:38:00Z</dcterms:modified>
</cp:coreProperties>
</file>